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1C00C41" w:rsidR="008244D3" w:rsidRPr="00E72D52" w:rsidRDefault="008D66C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20, 2023 - August 26,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C8521CF" w:rsidR="00AA6673" w:rsidRPr="00E72D52" w:rsidRDefault="008D66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D33CED7" w:rsidR="008A7A6A" w:rsidRPr="00E72D52" w:rsidRDefault="008D66C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A409BC7" w:rsidR="008A7A6A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6A96395" w:rsidR="00AA6673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FCF5EFD" w:rsidR="008A7A6A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223A5F4" w:rsidR="00AA6673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8D8B8E2" w:rsidR="008A7A6A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8AF48D6" w:rsidR="00AA6673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EA22B6D" w:rsidR="008A7A6A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6E344D0" w:rsidR="00AA6673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99F1DCC" w:rsidR="008A7A6A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9DDA129" w:rsidR="00AA6673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D973987" w:rsidR="008A7A6A" w:rsidRPr="00E72D52" w:rsidRDefault="008D66C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5EAB78B" w:rsidR="00AA6673" w:rsidRPr="00E72D52" w:rsidRDefault="008D66C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D66C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D66CC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