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C7FFF7" w:rsidR="008244D3" w:rsidRPr="00E72D52" w:rsidRDefault="00CD053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29, 2024 - May 5,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C7BFE2B" w:rsidR="00AA6673" w:rsidRPr="00E72D52" w:rsidRDefault="00CD05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7C15D6F" w:rsidR="008A7A6A" w:rsidRPr="00E72D52" w:rsidRDefault="00CD05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D558C8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87689CA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EE01CDC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9E8DB89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9C3B19A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C59514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73B389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67894F7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3CB7E2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568E3A4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9F5836" w:rsidR="008A7A6A" w:rsidRPr="00E72D52" w:rsidRDefault="00CD05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AC4341F" w:rsidR="00AA6673" w:rsidRPr="00E72D52" w:rsidRDefault="00CD053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053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0533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