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B74286" w:rsidR="008244D3" w:rsidRPr="00E72D52" w:rsidRDefault="002628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2024 - July 21,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A88AD8" w:rsidR="00AA6673" w:rsidRPr="00E72D52" w:rsidRDefault="002628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FF4C271" w:rsidR="008A7A6A" w:rsidRPr="00E72D52" w:rsidRDefault="002628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1F0868D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0E6D08B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9C4D1D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8367107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BEA91F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4EC7346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9CB61E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A339153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F5030B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1EC4DFA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5EA13B" w:rsidR="008A7A6A" w:rsidRPr="00E72D52" w:rsidRDefault="002628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B8A0B1" w:rsidR="00AA6673" w:rsidRPr="00E72D52" w:rsidRDefault="002628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28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2887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