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2455C9" w:rsidR="008244D3" w:rsidRPr="00E72D52" w:rsidRDefault="007F732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2024 - November 24,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F290CD" w:rsidR="00AA6673" w:rsidRPr="00E72D52" w:rsidRDefault="007F732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5CE0207" w:rsidR="008A7A6A" w:rsidRPr="00E72D52" w:rsidRDefault="007F732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BD46A1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4ABE2BC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567580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E9A5169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67D0C67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F92E3F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241697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A2C4A7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39E978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166937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4DCD20" w:rsidR="008A7A6A" w:rsidRPr="00E72D52" w:rsidRDefault="007F732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5F4187" w:rsidR="00AA6673" w:rsidRPr="00E72D52" w:rsidRDefault="007F732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732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7322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