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6F1A9E5" w:rsidR="008244D3" w:rsidRPr="00E72D52" w:rsidRDefault="00F17DC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18, 2025 - May 24,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0F155D" w:rsidR="00AA6673" w:rsidRPr="00E72D52" w:rsidRDefault="00F17D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A69B5E2" w:rsidR="008A7A6A" w:rsidRPr="00E72D52" w:rsidRDefault="00F17D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2C037C3" w:rsidR="008A7A6A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54030AA" w:rsidR="00AA6673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93C016" w:rsidR="008A7A6A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4A5CC7" w:rsidR="00AA6673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F633013" w:rsidR="008A7A6A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DB4F74E" w:rsidR="00AA6673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ED34868" w:rsidR="008A7A6A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8DDC80A" w:rsidR="00AA6673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FB75EE" w:rsidR="008A7A6A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8543A06" w:rsidR="00AA6673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074C9D" w:rsidR="008A7A6A" w:rsidRPr="00E72D52" w:rsidRDefault="00F17D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97FB66A" w:rsidR="00AA6673" w:rsidRPr="00E72D52" w:rsidRDefault="00F17DC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17DC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