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CF0082F" w:rsidR="008244D3" w:rsidRPr="00E72D52" w:rsidRDefault="003E5C3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21, 2026 - June 27,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0375028" w:rsidR="00AA6673" w:rsidRPr="00E72D52" w:rsidRDefault="003E5C3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84D24F5" w:rsidR="008A7A6A" w:rsidRPr="00E72D52" w:rsidRDefault="003E5C3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CCB416F" w:rsidR="008A7A6A" w:rsidRPr="00E72D52" w:rsidRDefault="003E5C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7A22554" w:rsidR="00AA6673" w:rsidRPr="00E72D52" w:rsidRDefault="003E5C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D3200A2" w:rsidR="008A7A6A" w:rsidRPr="00E72D52" w:rsidRDefault="003E5C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47B501A" w:rsidR="00AA6673" w:rsidRPr="00E72D52" w:rsidRDefault="003E5C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D8305B6" w:rsidR="008A7A6A" w:rsidRPr="00E72D52" w:rsidRDefault="003E5C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A5F2044" w:rsidR="00AA6673" w:rsidRPr="00E72D52" w:rsidRDefault="003E5C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316331D" w:rsidR="008A7A6A" w:rsidRPr="00E72D52" w:rsidRDefault="003E5C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EA3FC0A" w:rsidR="00AA6673" w:rsidRPr="00E72D52" w:rsidRDefault="003E5C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69DFC81" w:rsidR="008A7A6A" w:rsidRPr="00E72D52" w:rsidRDefault="003E5C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AF82841" w:rsidR="00AA6673" w:rsidRPr="00E72D52" w:rsidRDefault="003E5C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67FC384" w:rsidR="008A7A6A" w:rsidRPr="00E72D52" w:rsidRDefault="003E5C3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41FAFF2" w:rsidR="00AA6673" w:rsidRPr="00E72D52" w:rsidRDefault="003E5C3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E5C3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E5C39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