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743688D" w:rsidR="008244D3" w:rsidRPr="00E72D52" w:rsidRDefault="00E46C6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29, 2026 - July 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D6ACB8F" w:rsidR="00AA6673" w:rsidRPr="00E72D52" w:rsidRDefault="00E46C6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FC300FA" w:rsidR="008A7A6A" w:rsidRPr="00E72D52" w:rsidRDefault="00E46C6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9EFA2DF" w:rsidR="008A7A6A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C16334C" w:rsidR="00AA6673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4D6780" w:rsidR="008A7A6A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FCE779E" w:rsidR="00AA6673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7B3BF99" w:rsidR="008A7A6A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8B559AF" w:rsidR="00AA6673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E243977" w:rsidR="008A7A6A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937527C" w:rsidR="00AA6673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63C57F" w:rsidR="008A7A6A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CCFBC1B" w:rsidR="00AA6673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9C22409" w:rsidR="008A7A6A" w:rsidRPr="00E72D52" w:rsidRDefault="00E46C6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4B39BF1" w:rsidR="00AA6673" w:rsidRPr="00E72D52" w:rsidRDefault="00E46C6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46C6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46C6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