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E95605" w:rsidR="008244D3" w:rsidRPr="00E72D52" w:rsidRDefault="008C3ED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17, 2026 - August 23,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882431" w:rsidR="00AA6673" w:rsidRPr="00E72D52" w:rsidRDefault="008C3E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F2B0F69" w:rsidR="008A7A6A" w:rsidRPr="00E72D52" w:rsidRDefault="008C3E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CDA381" w:rsidR="008A7A6A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4371F1" w:rsidR="00AA6673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9F4CEA" w:rsidR="008A7A6A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B63DA6F" w:rsidR="00AA6673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C68686A" w:rsidR="008A7A6A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72AA36" w:rsidR="00AA6673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6D4BBA" w:rsidR="008A7A6A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8FF595A" w:rsidR="00AA6673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B680F16" w:rsidR="008A7A6A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983DAB2" w:rsidR="00AA6673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DFACCF" w:rsidR="008A7A6A" w:rsidRPr="00E72D52" w:rsidRDefault="008C3E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29343E9" w:rsidR="00AA6673" w:rsidRPr="00E72D52" w:rsidRDefault="008C3ED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C3ED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C3ED0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