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44A196C" w:rsidR="008244D3" w:rsidRPr="00E72D52" w:rsidRDefault="00D10D9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13, 2026 - September 19,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217637" w:rsidR="00AA6673" w:rsidRPr="00E72D52" w:rsidRDefault="00D10D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1CD5FF2" w:rsidR="008A7A6A" w:rsidRPr="00E72D52" w:rsidRDefault="00D10D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5567D0E" w:rsidR="008A7A6A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A90056B" w:rsidR="00AA6673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2F2EB66" w:rsidR="008A7A6A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0B39EB6" w:rsidR="00AA6673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F63FBE1" w:rsidR="008A7A6A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62D01C5" w:rsidR="00AA6673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2D965AE" w:rsidR="008A7A6A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A77B816" w:rsidR="00AA6673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81E69A1" w:rsidR="008A7A6A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5BC34BE" w:rsidR="00AA6673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D8DD5D" w:rsidR="008A7A6A" w:rsidRPr="00E72D52" w:rsidRDefault="00D10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4A6EA87" w:rsidR="00AA6673" w:rsidRPr="00E72D52" w:rsidRDefault="00D10D9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10D9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10D9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