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B3F3206" w:rsidR="008244D3" w:rsidRPr="00E72D52" w:rsidRDefault="0085103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20, 2026 - September 26,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2CECC8" w:rsidR="00AA6673" w:rsidRPr="00E72D52" w:rsidRDefault="008510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396192D" w:rsidR="008A7A6A" w:rsidRPr="00E72D52" w:rsidRDefault="008510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00F3234" w:rsidR="008A7A6A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4B8C7C0" w:rsidR="00AA6673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A5D21E" w:rsidR="008A7A6A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E696C33" w:rsidR="00AA6673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F52F3F" w:rsidR="008A7A6A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BC229D7" w:rsidR="00AA6673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044BBC1" w:rsidR="008A7A6A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D50274D" w:rsidR="00AA6673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7F0A6D" w:rsidR="008A7A6A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14ECA6" w:rsidR="00AA6673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08094A" w:rsidR="008A7A6A" w:rsidRPr="00E72D52" w:rsidRDefault="008510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A55BC6E" w:rsidR="00AA6673" w:rsidRPr="00E72D52" w:rsidRDefault="0085103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5103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5103F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