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6425B9" w:rsidR="008244D3" w:rsidRPr="00E72D52" w:rsidRDefault="00D051F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28, 2026 - October 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2D3CB5F" w:rsidR="00AA6673" w:rsidRPr="00E72D52" w:rsidRDefault="00D051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A50D4E1" w:rsidR="008A7A6A" w:rsidRPr="00E72D52" w:rsidRDefault="00D051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5E6487" w:rsidR="008A7A6A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72483FC" w:rsidR="00AA6673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72D8D9" w:rsidR="008A7A6A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10A0D0B" w:rsidR="00AA6673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EA9691" w:rsidR="008A7A6A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C8DB778" w:rsidR="00AA6673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6DBF59" w:rsidR="008A7A6A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DC8067D" w:rsidR="00AA6673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5D44EF" w:rsidR="008A7A6A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76ECA74" w:rsidR="00AA6673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DDC623" w:rsidR="008A7A6A" w:rsidRPr="00E72D52" w:rsidRDefault="00D051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78FB0A7" w:rsidR="00AA6673" w:rsidRPr="00E72D52" w:rsidRDefault="00D051F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051F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051F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