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03607AD" w:rsidR="008244D3" w:rsidRPr="00E72D52" w:rsidRDefault="000C0C2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1, 2026 - November 7,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9D71FD" w:rsidR="00AA6673" w:rsidRPr="00E72D52" w:rsidRDefault="000C0C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F37CA1F" w:rsidR="008A7A6A" w:rsidRPr="00E72D52" w:rsidRDefault="000C0C2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E6AE679" w:rsidR="008A7A6A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834926B" w:rsidR="00AA6673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32AD03" w:rsidR="008A7A6A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03B500A" w:rsidR="00AA6673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00CD1E" w:rsidR="008A7A6A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4602933" w:rsidR="00AA6673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FED46A" w:rsidR="008A7A6A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0F73EC" w:rsidR="00AA6673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C55766" w:rsidR="008A7A6A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5645B04" w:rsidR="00AA6673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BACCCF" w:rsidR="008A7A6A" w:rsidRPr="00E72D52" w:rsidRDefault="000C0C2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07C486D" w:rsidR="00AA6673" w:rsidRPr="00E72D52" w:rsidRDefault="000C0C2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C0C2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0C24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