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C6E161" w:rsidR="008244D3" w:rsidRPr="00E72D52" w:rsidRDefault="007A23F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19, 2027 - December 25,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4CA6703" w:rsidR="00AA6673" w:rsidRPr="00E72D52" w:rsidRDefault="007A23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D200116" w:rsidR="008A7A6A" w:rsidRPr="00E72D52" w:rsidRDefault="007A23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255E898" w:rsidR="008A7A6A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61A0AE7" w:rsidR="00AA6673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8719C6" w:rsidR="008A7A6A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C062615" w:rsidR="00AA6673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E1D1F15" w:rsidR="008A7A6A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5DB8483" w:rsidR="00AA6673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E5208B7" w:rsidR="008A7A6A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3CE1B2F" w:rsidR="00AA6673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20A318" w:rsidR="008A7A6A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DDB5E83" w:rsidR="00AA6673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3686BD6" w:rsidR="008A7A6A" w:rsidRPr="00E72D52" w:rsidRDefault="007A23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4EB080F" w:rsidR="00AA6673" w:rsidRPr="00E72D52" w:rsidRDefault="007A23F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A23F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A23F9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