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7FC29B" w:rsidR="008244D3" w:rsidRPr="00E72D52" w:rsidRDefault="001738D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2028 - January 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387574" w:rsidR="00AA6673" w:rsidRPr="00E72D52" w:rsidRDefault="001738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7A77EED" w:rsidR="008A7A6A" w:rsidRPr="00E72D52" w:rsidRDefault="001738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44D4D0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FA1D6E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49D167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516215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90E560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618B92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4E080C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F534E6A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0A6D31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F963EF4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509F2D" w:rsidR="008A7A6A" w:rsidRPr="00E72D52" w:rsidRDefault="001738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DD63FCA" w:rsidR="00AA6673" w:rsidRPr="00E72D52" w:rsidRDefault="001738D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738D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738D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