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1E1E77" w:rsidR="008244D3" w:rsidRPr="00E72D52" w:rsidRDefault="000D39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2028 - July 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3A5179" w:rsidR="00AA6673" w:rsidRPr="00E72D52" w:rsidRDefault="000D39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A9FD52" w:rsidR="008A7A6A" w:rsidRPr="00E72D52" w:rsidRDefault="000D39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B9D8EE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1CCF3BF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4AE0D9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FB007C5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571013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978B7B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A85296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F5DEDF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A97D23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531D7A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9A4C56" w:rsidR="008A7A6A" w:rsidRPr="00E72D52" w:rsidRDefault="000D39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A91BD5B" w:rsidR="00AA6673" w:rsidRPr="00E72D52" w:rsidRDefault="000D39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D39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D392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