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AB1A15" w:rsidR="008244D3" w:rsidRPr="00E72D52" w:rsidRDefault="005F50F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2028 - July 22,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80CB21" w:rsidR="00AA6673" w:rsidRPr="00E72D52" w:rsidRDefault="005F50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6921C7C" w:rsidR="008A7A6A" w:rsidRPr="00E72D52" w:rsidRDefault="005F50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47ABB3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A750FF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B1D6A0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4E72C0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CE8E25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C1F94F9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5822AD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0D4A40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81DCC34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C1AEA3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BEEDFB" w:rsidR="008A7A6A" w:rsidRPr="00E72D52" w:rsidRDefault="005F50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7269EE7" w:rsidR="00AA6673" w:rsidRPr="00E72D52" w:rsidRDefault="005F50F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F50F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50F6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