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7DC00F" w:rsidR="008244D3" w:rsidRPr="00E72D52" w:rsidRDefault="005C57B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17, 2028 - September 23,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ED8AC8" w:rsidR="00AA6673" w:rsidRPr="00E72D52" w:rsidRDefault="005C57B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AB88EC5" w:rsidR="008A7A6A" w:rsidRPr="00E72D52" w:rsidRDefault="005C57B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3D7A23" w:rsidR="008A7A6A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1E6BF29" w:rsidR="00AA6673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3F839A" w:rsidR="008A7A6A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2E68368" w:rsidR="00AA6673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BE2EE7" w:rsidR="008A7A6A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99F6B5D" w:rsidR="00AA6673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BEE20E3" w:rsidR="008A7A6A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6105A11" w:rsidR="00AA6673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D5DA58A" w:rsidR="008A7A6A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AE9B0AD" w:rsidR="00AA6673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0D39D4" w:rsidR="008A7A6A" w:rsidRPr="00E72D52" w:rsidRDefault="005C57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B82A87C" w:rsidR="00AA6673" w:rsidRPr="00E72D52" w:rsidRDefault="005C57B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C57B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C57BF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