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67D368" w:rsidR="008244D3" w:rsidRPr="00E72D52" w:rsidRDefault="006A0BE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8, 2028 - October 14,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1C6D92" w:rsidR="00AA6673" w:rsidRPr="00E72D52" w:rsidRDefault="006A0BE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A13DC65" w:rsidR="008A7A6A" w:rsidRPr="00E72D52" w:rsidRDefault="006A0BE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B9BB4A" w:rsidR="008A7A6A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F353943" w:rsidR="00AA6673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C36719" w:rsidR="008A7A6A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885A08E" w:rsidR="00AA6673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9531AA" w:rsidR="008A7A6A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43DAA3" w:rsidR="00AA6673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DBCBC4" w:rsidR="008A7A6A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28DAEFA" w:rsidR="00AA6673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81A41C" w:rsidR="008A7A6A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5350E53" w:rsidR="00AA6673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095EB4" w:rsidR="008A7A6A" w:rsidRPr="00E72D52" w:rsidRDefault="006A0B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EF0AB2" w:rsidR="00AA6673" w:rsidRPr="00E72D52" w:rsidRDefault="006A0BE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A0BE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A0BE6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