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ED2B70B" w:rsidR="008244D3" w:rsidRPr="00E72D52" w:rsidRDefault="005F47A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20, 2030 - January 26,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DBBFB2A" w:rsidR="00AA6673" w:rsidRPr="00E72D52" w:rsidRDefault="005F47A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70530D1" w:rsidR="008A7A6A" w:rsidRPr="00E72D52" w:rsidRDefault="005F47A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2D4F433" w:rsidR="008A7A6A" w:rsidRPr="00E72D52" w:rsidRDefault="005F47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C6D4BA5" w:rsidR="00AA6673" w:rsidRPr="00E72D52" w:rsidRDefault="005F47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4A21AF0" w:rsidR="008A7A6A" w:rsidRPr="00E72D52" w:rsidRDefault="005F47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8E8E9B6" w:rsidR="00AA6673" w:rsidRPr="00E72D52" w:rsidRDefault="005F47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2150FB8" w:rsidR="008A7A6A" w:rsidRPr="00E72D52" w:rsidRDefault="005F47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2002CF0" w:rsidR="00AA6673" w:rsidRPr="00E72D52" w:rsidRDefault="005F47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5C01110" w:rsidR="008A7A6A" w:rsidRPr="00E72D52" w:rsidRDefault="005F47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155E07F" w:rsidR="00AA6673" w:rsidRPr="00E72D52" w:rsidRDefault="005F47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3FECAB" w:rsidR="008A7A6A" w:rsidRPr="00E72D52" w:rsidRDefault="005F47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CBB5585" w:rsidR="00AA6673" w:rsidRPr="00E72D52" w:rsidRDefault="005F47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79B2EDC" w:rsidR="008A7A6A" w:rsidRPr="00E72D52" w:rsidRDefault="005F47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0F876C3" w:rsidR="00AA6673" w:rsidRPr="00E72D52" w:rsidRDefault="005F47A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5F47AE" w:rsidRDefault="005F47A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F47AE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