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FC81DC0" w:rsidR="008244D3" w:rsidRPr="00E72D52" w:rsidRDefault="00282BA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24, 2030 - March 2,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9F95890" w:rsidR="00AA6673" w:rsidRPr="00E72D52" w:rsidRDefault="00282B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F7D2B53" w:rsidR="008A7A6A" w:rsidRPr="00E72D52" w:rsidRDefault="00282B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C5A7BA" w:rsidR="008A7A6A" w:rsidRPr="00E72D52" w:rsidRDefault="00282B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0A1D1A7" w:rsidR="00AA6673" w:rsidRPr="00E72D52" w:rsidRDefault="00282B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93EF72E" w:rsidR="008A7A6A" w:rsidRPr="00E72D52" w:rsidRDefault="00282B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8F037CD" w:rsidR="00AA6673" w:rsidRPr="00E72D52" w:rsidRDefault="00282B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8CBFC17" w:rsidR="008A7A6A" w:rsidRPr="00E72D52" w:rsidRDefault="00282B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8AB981F" w:rsidR="00AA6673" w:rsidRPr="00E72D52" w:rsidRDefault="00282B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99C7B7B" w:rsidR="008A7A6A" w:rsidRPr="00E72D52" w:rsidRDefault="00282B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2FAEB33" w:rsidR="00AA6673" w:rsidRPr="00E72D52" w:rsidRDefault="00282B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BAC5CCA" w:rsidR="008A7A6A" w:rsidRPr="00E72D52" w:rsidRDefault="00282B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3608FC4" w:rsidR="00AA6673" w:rsidRPr="00E72D52" w:rsidRDefault="00282B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8AE1CD5" w:rsidR="008A7A6A" w:rsidRPr="00E72D52" w:rsidRDefault="00282B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5340F69" w:rsidR="00AA6673" w:rsidRPr="00E72D52" w:rsidRDefault="00282BA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282BA2" w:rsidRDefault="00282BA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282BA2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