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3520485" w:rsidR="008244D3" w:rsidRPr="00E72D52" w:rsidRDefault="008F1DB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24, 2030 - June 30,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092B89A" w:rsidR="00AA6673" w:rsidRPr="00E72D52" w:rsidRDefault="008F1DB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8EA91DC" w:rsidR="008A7A6A" w:rsidRPr="00E72D52" w:rsidRDefault="008F1DB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03F7E8A" w:rsidR="008A7A6A" w:rsidRPr="00E72D52" w:rsidRDefault="008F1D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B19EE8E" w:rsidR="00AA6673" w:rsidRPr="00E72D52" w:rsidRDefault="008F1D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5F2642" w:rsidR="008A7A6A" w:rsidRPr="00E72D52" w:rsidRDefault="008F1D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ECF5A3E" w:rsidR="00AA6673" w:rsidRPr="00E72D52" w:rsidRDefault="008F1D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D4F4D2B" w:rsidR="008A7A6A" w:rsidRPr="00E72D52" w:rsidRDefault="008F1D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5BC1696" w:rsidR="00AA6673" w:rsidRPr="00E72D52" w:rsidRDefault="008F1D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EC339DE" w:rsidR="008A7A6A" w:rsidRPr="00E72D52" w:rsidRDefault="008F1D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37890D9" w:rsidR="00AA6673" w:rsidRPr="00E72D52" w:rsidRDefault="008F1D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FD30DE7" w:rsidR="008A7A6A" w:rsidRPr="00E72D52" w:rsidRDefault="008F1D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466207F" w:rsidR="00AA6673" w:rsidRPr="00E72D52" w:rsidRDefault="008F1D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F2534DD" w:rsidR="008A7A6A" w:rsidRPr="00E72D52" w:rsidRDefault="008F1DB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7ADF0A8" w:rsidR="00AA6673" w:rsidRPr="00E72D52" w:rsidRDefault="008F1DB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8F1DB2" w:rsidRDefault="008F1DB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8F1DB2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