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AC5777" w:rsidR="008244D3" w:rsidRPr="00E72D52" w:rsidRDefault="00C52EA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7, 2030 - July 13,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210EFC" w:rsidR="00AA6673" w:rsidRPr="00E72D52" w:rsidRDefault="00C52EA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ABDB59" w:rsidR="008A7A6A" w:rsidRPr="00E72D52" w:rsidRDefault="00C52EA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6A8C6C" w:rsidR="008A7A6A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4A3B3CF" w:rsidR="00AA6673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4F6C9A" w:rsidR="008A7A6A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9B64767" w:rsidR="00AA6673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637E3D" w:rsidR="008A7A6A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149CC77" w:rsidR="00AA6673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098D3A" w:rsidR="008A7A6A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768C894" w:rsidR="00AA6673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C93D1A" w:rsidR="008A7A6A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3836F4" w:rsidR="00AA6673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05DFBC" w:rsidR="008A7A6A" w:rsidRPr="00E72D52" w:rsidRDefault="00C52E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942BFA5" w:rsidR="00AA6673" w:rsidRPr="00E72D52" w:rsidRDefault="00C52EA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C52EA0" w:rsidRDefault="00C52EA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52EA0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