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7B39FA8" w:rsidR="008244D3" w:rsidRPr="00E72D52" w:rsidRDefault="0099385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21, 2030 - July 27,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6ACE49" w:rsidR="00AA6673" w:rsidRPr="00E72D52" w:rsidRDefault="009938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6D17BBC" w:rsidR="008A7A6A" w:rsidRPr="00E72D52" w:rsidRDefault="009938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3C0050" w:rsidR="008A7A6A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4E61E4" w:rsidR="00AA6673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BF99D5" w:rsidR="008A7A6A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1632A7" w:rsidR="00AA6673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D4626B" w:rsidR="008A7A6A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8BAFCD2" w:rsidR="00AA6673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837852" w:rsidR="008A7A6A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24E59A" w:rsidR="00AA6673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AB1D6A" w:rsidR="008A7A6A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51168CF" w:rsidR="00AA6673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19A9B1" w:rsidR="008A7A6A" w:rsidRPr="00E72D52" w:rsidRDefault="009938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49DAA0" w:rsidR="00AA6673" w:rsidRPr="00E72D52" w:rsidRDefault="0099385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93855" w:rsidRDefault="0099385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93855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