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FCBC6F" w:rsidR="008244D3" w:rsidRPr="00E72D52" w:rsidRDefault="003F71E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16, 2030 - December 22,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EF737F2" w:rsidR="00AA6673" w:rsidRPr="00E72D52" w:rsidRDefault="003F71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BD05B57" w:rsidR="008A7A6A" w:rsidRPr="00E72D52" w:rsidRDefault="003F71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F5796D5" w:rsidR="008A7A6A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1A8A56F" w:rsidR="00AA6673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7ABDC53" w:rsidR="008A7A6A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35AFC27" w:rsidR="00AA6673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5C8CB5F" w:rsidR="008A7A6A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ECAEBFF" w:rsidR="00AA6673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44B49F" w:rsidR="008A7A6A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1522DB4" w:rsidR="00AA6673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64289D" w:rsidR="008A7A6A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107987E" w:rsidR="00AA6673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0A31F7F" w:rsidR="008A7A6A" w:rsidRPr="00E72D52" w:rsidRDefault="003F71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91E1C0B" w:rsidR="00AA6673" w:rsidRPr="00E72D52" w:rsidRDefault="003F71E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F71EE" w:rsidRDefault="003F71E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3F71EE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