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580"/>
        <w:gridCol w:w="987"/>
        <w:gridCol w:w="3954"/>
      </w:tblGrid>
      <w:tr w:rsidR="00383E44" w:rsidRPr="00383E44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02CA0B7" w:rsidR="00FB3C59" w:rsidRPr="00717335" w:rsidRDefault="00383E44" w:rsidP="00B03B8A">
            <w:pPr>
              <w:rPr>
                <w:rFonts w:ascii="Aptos" w:hAnsi="Aptos" w:cs="Calibri Light"/>
                <w:sz w:val="70"/>
                <w:szCs w:val="70"/>
              </w:rPr>
            </w:pP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MONTH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="00717335" w:rsidRPr="00717335">
              <w:rPr>
                <w:rFonts w:ascii="Aptos" w:hAnsi="Aptos" w:cs="Calibri Light"/>
                <w:i/>
                <w:iCs/>
                <w:color w:val="6A9E1F" w:themeColor="accent4"/>
                <w:sz w:val="70"/>
                <w:szCs w:val="70"/>
              </w:rPr>
              <w:t>or</w:t>
            </w:r>
            <w:r w:rsidR="00717335"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sz w:val="70"/>
                <w:szCs w:val="70"/>
              </w:rPr>
              <w:t>WEEK</w:t>
            </w:r>
            <w:r w:rsidRPr="00717335">
              <w:rPr>
                <w:rFonts w:ascii="Aptos" w:hAnsi="Aptos" w:cs="Calibri Light"/>
                <w:sz w:val="70"/>
                <w:szCs w:val="70"/>
              </w:rPr>
              <w:t xml:space="preserve"> </w:t>
            </w:r>
            <w:r w:rsidRPr="00717335">
              <w:rPr>
                <w:rFonts w:ascii="Aptos" w:hAnsi="Aptos" w:cs="Calibri Light"/>
                <w:b/>
                <w:bCs/>
                <w:color w:val="6A9E1F" w:themeColor="accent4"/>
                <w:sz w:val="70"/>
                <w:szCs w:val="70"/>
              </w:rPr>
              <w:t>PLANNER</w:t>
            </w:r>
          </w:p>
        </w:tc>
      </w:tr>
      <w:tr w:rsidR="00383E44" w:rsidRPr="00383E44" w14:paraId="355DB1B0" w14:textId="77777777" w:rsidTr="00383E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6EB9B443" w14:textId="7A2112C8" w:rsidR="00446138" w:rsidRPr="00383E44" w:rsidRDefault="002856A0" w:rsidP="00B2444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TO DO</w:t>
            </w:r>
            <w:r w:rsidR="002B5CDA" w:rsidRPr="00383E44">
              <w:rPr>
                <w:rFonts w:ascii="Aptos" w:hAnsi="Aptos" w:cs="Calibri Light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E2F4C9" w:themeFill="accent4" w:themeFillTint="33"/>
            <w:vAlign w:val="center"/>
          </w:tcPr>
          <w:p w14:paraId="3B4CBB4B" w14:textId="09791CA2" w:rsidR="00446138" w:rsidRPr="00383E44" w:rsidRDefault="00446138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54561A7" w14:textId="7214503D" w:rsidR="00446138" w:rsidRPr="00383E44" w:rsidRDefault="005F4772" w:rsidP="00F267B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REMINDERS</w:t>
            </w:r>
          </w:p>
        </w:tc>
      </w:tr>
      <w:tr w:rsidR="00383E44" w:rsidRPr="00383E44" w14:paraId="67122C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C6A87CF" w:rsidR="002C0A35" w:rsidRPr="00FC28BF" w:rsidRDefault="000A0A2B" w:rsidP="005C1338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383E44" w:rsidRDefault="002C0A35" w:rsidP="005C1338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B7BB96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05052DE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C935783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5CA540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4AC282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3FDB6D72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AEB4E60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3E020C4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88EB69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EA1D60D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DEBE7CE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7E152B09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54B332E8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2776305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C9" w:themeFill="accent4" w:themeFillTint="33"/>
            <w:vAlign w:val="center"/>
          </w:tcPr>
          <w:p w14:paraId="6AD3FDED" w14:textId="7A919B34" w:rsidR="002C0A35" w:rsidRPr="00383E44" w:rsidRDefault="002C0A35" w:rsidP="002C0A35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  <w:r w:rsidRPr="00383E44">
              <w:rPr>
                <w:rFonts w:ascii="Aptos" w:hAnsi="Aptos" w:cs="Calibri Light"/>
                <w:sz w:val="26"/>
                <w:szCs w:val="26"/>
              </w:rPr>
              <w:t>NOTES</w:t>
            </w:r>
          </w:p>
        </w:tc>
      </w:tr>
      <w:tr w:rsidR="00383E44" w:rsidRPr="00383E44" w14:paraId="0F15C87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3E2D95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552248B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A42D4C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9B41881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A63FB7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FD23987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1B5B87C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AB6289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48EEEBFB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  <w:tr w:rsidR="00383E44" w:rsidRPr="00383E44" w14:paraId="2D1122D6" w14:textId="77777777" w:rsidTr="00FC28BF">
        <w:trPr>
          <w:trHeight w:hRule="exact" w:val="590"/>
          <w:jc w:val="center"/>
        </w:trPr>
        <w:sdt>
          <w:sdtPr>
            <w:rPr>
              <w:rFonts w:ascii="Aptos" w:hAnsi="Aptos" w:cs="Calibri Light"/>
              <w:color w:val="7F7F7F" w:themeColor="text1" w:themeTint="8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FC28BF" w:rsidRDefault="002C0A35" w:rsidP="002C0A35">
                <w:pPr>
                  <w:jc w:val="center"/>
                  <w:rPr>
                    <w:rFonts w:ascii="Aptos" w:hAnsi="Aptos" w:cs="Calibri Light"/>
                    <w:color w:val="7F7F7F" w:themeColor="text1" w:themeTint="80"/>
                    <w:sz w:val="38"/>
                    <w:szCs w:val="38"/>
                  </w:rPr>
                </w:pPr>
                <w:r w:rsidRPr="00FC28BF">
                  <w:rPr>
                    <w:rFonts w:ascii="Aptos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417A970" w:rsidR="002C0A35" w:rsidRPr="00383E44" w:rsidRDefault="002C0A35" w:rsidP="00E269DC">
            <w:pPr>
              <w:rPr>
                <w:rFonts w:ascii="Aptos" w:hAnsi="Aptos" w:cs="Calibri Light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383E44" w:rsidRDefault="002C0A35" w:rsidP="002C0A35">
            <w:pPr>
              <w:rPr>
                <w:rFonts w:ascii="Aptos" w:hAnsi="Aptos" w:cs="Calibri Light"/>
              </w:rPr>
            </w:pPr>
          </w:p>
        </w:tc>
      </w:tr>
    </w:tbl>
    <w:p w14:paraId="50D1C8D2" w14:textId="65D5C981" w:rsidR="002146CD" w:rsidRPr="00383E44" w:rsidRDefault="00FB3C59">
      <w:pPr>
        <w:rPr>
          <w:rFonts w:ascii="Aptos" w:hAnsi="Aptos" w:cs="Calibri Light"/>
        </w:rPr>
      </w:pPr>
      <w:r w:rsidRPr="00383E44">
        <w:rPr>
          <w:rFonts w:ascii="Aptos" w:hAnsi="Aptos" w:cs="Calibri Light"/>
          <w:noProof/>
        </w:rPr>
        <w:drawing>
          <wp:anchor distT="0" distB="0" distL="114300" distR="114300" simplePos="0" relativeHeight="251658240" behindDoc="0" locked="0" layoutInCell="1" allowOverlap="1" wp14:anchorId="15ADDE2F" wp14:editId="51CA8C85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83E4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2B5CDA"/>
    <w:rsid w:val="002C0A35"/>
    <w:rsid w:val="00302461"/>
    <w:rsid w:val="00306070"/>
    <w:rsid w:val="00343493"/>
    <w:rsid w:val="00383E44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66754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17335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9113E8"/>
    <w:rsid w:val="00956178"/>
    <w:rsid w:val="00962B97"/>
    <w:rsid w:val="009634FE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42138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33E5E"/>
    <w:rsid w:val="00F57AB0"/>
    <w:rsid w:val="00F73EAC"/>
    <w:rsid w:val="00F80FB2"/>
    <w:rsid w:val="00F924DB"/>
    <w:rsid w:val="00FB06F8"/>
    <w:rsid w:val="00FB3C59"/>
    <w:rsid w:val="00F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</Words>
  <Characters>58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