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556"/>
        <w:gridCol w:w="2117"/>
        <w:gridCol w:w="583"/>
        <w:gridCol w:w="2090"/>
        <w:gridCol w:w="610"/>
        <w:gridCol w:w="2070"/>
      </w:tblGrid>
      <w:tr w:rsidR="00074E20" w:rsidRPr="00074E20" w14:paraId="4F8EF645" w14:textId="77777777" w:rsidTr="00C4681D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D89EE7D" w14:textId="26739F02" w:rsidR="00074E20" w:rsidRPr="00251DD1" w:rsidRDefault="00074E20">
            <w:pPr>
              <w:rPr>
                <w:rFonts w:ascii="Congenial Light" w:hAnsi="Congenial Light"/>
                <w:sz w:val="48"/>
                <w:szCs w:val="48"/>
              </w:rPr>
            </w:pPr>
            <w:r w:rsidRPr="00251DD1">
              <w:rPr>
                <w:rFonts w:ascii="Congenial Light" w:hAnsi="Congenial Light"/>
                <w:sz w:val="48"/>
                <w:szCs w:val="48"/>
              </w:rPr>
              <w:t>Spending Tracker</w:t>
            </w:r>
          </w:p>
        </w:tc>
      </w:tr>
      <w:tr w:rsidR="004143F0" w:rsidRPr="00074E20" w14:paraId="46B33173" w14:textId="77777777" w:rsidTr="00C4681D">
        <w:trPr>
          <w:trHeight w:val="403"/>
          <w:jc w:val="center"/>
        </w:trPr>
        <w:tc>
          <w:tcPr>
            <w:tcW w:w="2139" w:type="dxa"/>
            <w:vAlign w:val="center"/>
          </w:tcPr>
          <w:p w14:paraId="3A8A8C22" w14:textId="7777777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702ED0BC" w14:textId="7777777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4F0ABB13" w14:textId="7777777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9B7AEA0" w14:textId="77777777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074E20" w:rsidRPr="00074E20" w14:paraId="53D34E5E" w14:textId="77777777" w:rsidTr="00C4681D">
        <w:trPr>
          <w:trHeight w:val="403"/>
          <w:jc w:val="center"/>
        </w:trPr>
        <w:tc>
          <w:tcPr>
            <w:tcW w:w="2139" w:type="dxa"/>
            <w:vAlign w:val="center"/>
          </w:tcPr>
          <w:p w14:paraId="637CF63F" w14:textId="279DFE66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Month:</w:t>
            </w:r>
          </w:p>
        </w:tc>
        <w:tc>
          <w:tcPr>
            <w:tcW w:w="556" w:type="dxa"/>
            <w:vAlign w:val="center"/>
          </w:tcPr>
          <w:p w14:paraId="4A6D61DD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117" w:type="dxa"/>
            <w:vAlign w:val="center"/>
          </w:tcPr>
          <w:p w14:paraId="4BFFB730" w14:textId="120DC81C" w:rsidR="00074E20" w:rsidRPr="00074E20" w:rsidRDefault="00251DD1" w:rsidP="00251DD1">
            <w:pPr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Total Income:</w:t>
            </w:r>
          </w:p>
        </w:tc>
        <w:tc>
          <w:tcPr>
            <w:tcW w:w="583" w:type="dxa"/>
            <w:vAlign w:val="center"/>
          </w:tcPr>
          <w:p w14:paraId="30801D40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090" w:type="dxa"/>
            <w:vAlign w:val="center"/>
          </w:tcPr>
          <w:p w14:paraId="2C238049" w14:textId="5C82C98B" w:rsidR="00074E20" w:rsidRPr="00074E20" w:rsidRDefault="00251DD1" w:rsidP="00251DD1">
            <w:pPr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Total Spending:</w:t>
            </w:r>
          </w:p>
        </w:tc>
        <w:tc>
          <w:tcPr>
            <w:tcW w:w="610" w:type="dxa"/>
            <w:vAlign w:val="center"/>
          </w:tcPr>
          <w:p w14:paraId="1D15149E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070" w:type="dxa"/>
            <w:vAlign w:val="center"/>
          </w:tcPr>
          <w:p w14:paraId="68FD2DCF" w14:textId="61393456" w:rsidR="00074E20" w:rsidRPr="00074E20" w:rsidRDefault="00251DD1" w:rsidP="00251DD1">
            <w:pPr>
              <w:jc w:val="center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Net Income:</w:t>
            </w:r>
          </w:p>
        </w:tc>
      </w:tr>
      <w:tr w:rsidR="00074E20" w:rsidRPr="00074E20" w14:paraId="6B2D5A37" w14:textId="77777777" w:rsidTr="00C4681D">
        <w:trPr>
          <w:trHeight w:val="403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6C7242C3" w14:textId="3B9AC42A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556" w:type="dxa"/>
            <w:vAlign w:val="center"/>
          </w:tcPr>
          <w:p w14:paraId="2C6F4126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76783224" w14:textId="66C8ACD1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583" w:type="dxa"/>
            <w:vAlign w:val="center"/>
          </w:tcPr>
          <w:p w14:paraId="50FFA79B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C28804B" w14:textId="239002D0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610" w:type="dxa"/>
            <w:vAlign w:val="center"/>
          </w:tcPr>
          <w:p w14:paraId="520EA4F8" w14:textId="77777777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8CEA8C5" w14:textId="05F8598C" w:rsidR="00074E20" w:rsidRPr="00074E20" w:rsidRDefault="00074E20" w:rsidP="00251DD1">
            <w:pPr>
              <w:jc w:val="center"/>
              <w:rPr>
                <w:rFonts w:ascii="Congenial Light" w:hAnsi="Congenial Light"/>
              </w:rPr>
            </w:pPr>
          </w:p>
        </w:tc>
      </w:tr>
      <w:tr w:rsidR="00074E20" w:rsidRPr="00074E20" w14:paraId="5F4FB128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AE937" w14:textId="7777777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18D12282" w14:textId="7777777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B8EC" w14:textId="3CFB895A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79540F0E" w14:textId="7777777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1CB0" w14:textId="03A8AF2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4D73D662" w14:textId="77777777" w:rsidR="00074E20" w:rsidRPr="00074E20" w:rsidRDefault="00074E20">
            <w:pPr>
              <w:rPr>
                <w:rFonts w:ascii="Congenial Light" w:hAnsi="Congenial Light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95572" w14:textId="656ACE29" w:rsidR="00074E20" w:rsidRPr="00074E20" w:rsidRDefault="00074E2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6699E6E0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C34F5" w14:textId="03722CC2" w:rsidR="004143F0" w:rsidRPr="00074E20" w:rsidRDefault="00251DD1">
            <w:pPr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Date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86448" w14:textId="3691A8F4" w:rsidR="004143F0" w:rsidRPr="00074E20" w:rsidRDefault="00B333A2">
            <w:pPr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Expenses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C10B8" w14:textId="23075D27" w:rsidR="004143F0" w:rsidRPr="00074E20" w:rsidRDefault="00251DD1">
            <w:pPr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Description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A58B6" w14:textId="46CB31BD" w:rsidR="004143F0" w:rsidRPr="00074E20" w:rsidRDefault="00251DD1">
            <w:pPr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Amount Spent</w:t>
            </w:r>
          </w:p>
        </w:tc>
      </w:tr>
      <w:tr w:rsidR="004143F0" w:rsidRPr="00074E20" w14:paraId="437CDF1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863" w14:textId="0DB5FA91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EDB" w14:textId="2BCA5F4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694" w14:textId="1198BE5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6606" w14:textId="3B644ADC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46ABF24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CA01" w14:textId="0887DC12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4EDE" w14:textId="5D9A6E5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97EE" w14:textId="36C924ED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53EA" w14:textId="195A4300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5215CF4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9F3" w14:textId="3EF724A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149" w14:textId="271A81ED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77A" w14:textId="5DB5EB8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183" w14:textId="5F12578F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6E93F81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156A" w14:textId="2648200C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3A94" w14:textId="3753D611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2D02" w14:textId="05D429CA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9FA2" w14:textId="2A472145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7E0972D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BCC" w14:textId="6AEABB68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241" w14:textId="223874E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ECF5" w14:textId="4577DBC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115A" w14:textId="380225FB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1DEDC62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F8BF" w14:textId="443BA18C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870A" w14:textId="5CBC70A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4155" w14:textId="70EA0486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2449" w14:textId="4A2462AB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67600C6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ADE" w14:textId="3F023B7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746E" w14:textId="11A34106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1E8" w14:textId="31C94686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FA1" w14:textId="3EB145A3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7BA01AC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85A3" w14:textId="06565D79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8B1" w14:textId="0B7799DD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620" w14:textId="11DDF7C9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F976" w14:textId="53AF946D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79C1109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2852" w14:textId="5C2E572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E82" w14:textId="33E7BC4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092" w14:textId="29EAE88A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7E1" w14:textId="3A4CA88C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1096AAE0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090E" w14:textId="5AE47E0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51B3" w14:textId="49A50603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245B" w14:textId="27036E23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9937" w14:textId="78D1E321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3C66A99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952" w14:textId="76D4EB21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699" w14:textId="1E106A9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681" w14:textId="68D3BD42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47E" w14:textId="0AC2A8D6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3618E5E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BED5" w14:textId="435A1BDB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C035" w14:textId="6B2346A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807" w14:textId="6BFD2FE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5EB" w14:textId="614D4281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0E1E484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42C" w14:textId="367E0F56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CC9A" w14:textId="3A2EF51C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0A15" w14:textId="4EC36CBA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52E" w14:textId="72EB7A65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11D3C3B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B557" w14:textId="0BD3379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9F46" w14:textId="24848AF2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403" w14:textId="4D2BCDD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49FF" w14:textId="1D1F19C1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5166303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B34" w14:textId="64964F1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3234" w14:textId="4BB11C4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C417" w14:textId="76C70253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FF9" w14:textId="41084EE2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747FECA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E075" w14:textId="4BDF9414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BF8" w14:textId="5A10A6E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8F6A" w14:textId="68F6AB2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9294" w14:textId="756619BF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2D918CD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8BC" w14:textId="39480A7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E28E" w14:textId="304DF1F5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178A" w14:textId="5AE8CEA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437" w14:textId="5B40AAE4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1EA4D0EC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7BC1" w14:textId="1A7CAF8D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3AE" w14:textId="2EB96C4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A884" w14:textId="786751C8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7C4F" w14:textId="1BC53AA3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52C6EF5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8A1" w14:textId="3650230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F97D" w14:textId="6480A53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174" w14:textId="659D7439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5BB" w14:textId="3C676514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01CAE69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C733" w14:textId="78C747C7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C206" w14:textId="46565352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97F" w14:textId="41ED43FF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8465" w14:textId="3B5B8AEC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4143F0" w:rsidRPr="00074E20" w14:paraId="34A0BCC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447" w14:textId="2ACF0B1E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C33" w14:textId="75BE9109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A4A" w14:textId="41124A70" w:rsidR="004143F0" w:rsidRPr="00074E20" w:rsidRDefault="004143F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9F3" w14:textId="10199914" w:rsidR="004143F0" w:rsidRPr="00074E20" w:rsidRDefault="004143F0">
            <w:pPr>
              <w:rPr>
                <w:rFonts w:ascii="Congenial Light" w:hAnsi="Congenial Light"/>
              </w:rPr>
            </w:pPr>
          </w:p>
        </w:tc>
      </w:tr>
      <w:tr w:rsidR="00520820" w:rsidRPr="00074E20" w14:paraId="4D124B0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F3DF" w14:textId="60D3BF90" w:rsidR="00520820" w:rsidRPr="00074E20" w:rsidRDefault="0052082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AF2" w14:textId="25C3BA6D" w:rsidR="00520820" w:rsidRPr="00074E20" w:rsidRDefault="00520820">
            <w:pPr>
              <w:rPr>
                <w:rFonts w:ascii="Congenial Light" w:hAnsi="Congenial Light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E633" w14:textId="307F7BF9" w:rsidR="00520820" w:rsidRPr="00074E20" w:rsidRDefault="00520820">
            <w:pPr>
              <w:rPr>
                <w:rFonts w:ascii="Congenial Light" w:hAnsi="Congenial Light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F5A9" w14:textId="63EA59AF" w:rsidR="00520820" w:rsidRPr="00074E20" w:rsidRDefault="00520820">
            <w:pPr>
              <w:rPr>
                <w:rFonts w:ascii="Congenial Light" w:hAnsi="Congenial Light"/>
              </w:rPr>
            </w:pPr>
          </w:p>
        </w:tc>
      </w:tr>
      <w:tr w:rsidR="00AE2D23" w:rsidRPr="00074E20" w14:paraId="5EEABB71" w14:textId="77777777" w:rsidTr="00B85099">
        <w:trPr>
          <w:trHeight w:val="403"/>
          <w:jc w:val="center"/>
        </w:trPr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7C62" w14:textId="4D10AEB1" w:rsidR="00AE2D23" w:rsidRPr="00074E20" w:rsidRDefault="00AE2D23" w:rsidP="00B85F9F">
            <w:pPr>
              <w:jc w:val="right"/>
              <w:rPr>
                <w:rFonts w:ascii="Congenial Light" w:hAnsi="Congenial Light"/>
              </w:rPr>
            </w:pPr>
            <w:r>
              <w:rPr>
                <w:rFonts w:ascii="Congenial Light" w:hAnsi="Congenial Light"/>
              </w:rPr>
              <w:t>Total Spending: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AB9F" w14:textId="3668DA98" w:rsidR="00AE2D23" w:rsidRPr="00074E20" w:rsidRDefault="00AE2D23">
            <w:pPr>
              <w:rPr>
                <w:rFonts w:ascii="Congenial Light" w:hAnsi="Congenial Light"/>
              </w:rPr>
            </w:pPr>
          </w:p>
        </w:tc>
      </w:tr>
      <w:tr w:rsidR="00A0146D" w:rsidRPr="00074E20" w14:paraId="122E9E01" w14:textId="77777777" w:rsidTr="00B85099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8B6A6EC" w14:textId="4FD8A13B" w:rsidR="00A0146D" w:rsidRPr="00074E20" w:rsidRDefault="004917E7">
            <w:pPr>
              <w:rPr>
                <w:rFonts w:ascii="Congenial Light" w:hAnsi="Congenial Light"/>
              </w:rPr>
            </w:pPr>
            <w:r w:rsidRPr="00120118">
              <w:rPr>
                <w:rFonts w:ascii="Lao UI" w:hAnsi="Lao UI" w:cs="Lao UI"/>
                <w:noProof/>
              </w:rPr>
              <w:drawing>
                <wp:anchor distT="0" distB="0" distL="114300" distR="114300" simplePos="0" relativeHeight="251659264" behindDoc="0" locked="0" layoutInCell="1" allowOverlap="1" wp14:anchorId="15025891" wp14:editId="6EFB48D5">
                  <wp:simplePos x="0" y="0"/>
                  <wp:positionH relativeFrom="column">
                    <wp:posOffset>5189220</wp:posOffset>
                  </wp:positionH>
                  <wp:positionV relativeFrom="page">
                    <wp:posOffset>63500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2E1180" w14:textId="77777777" w:rsidR="00C624C6" w:rsidRPr="00074E20" w:rsidRDefault="00C624C6">
      <w:pPr>
        <w:rPr>
          <w:rFonts w:ascii="Congenial Light" w:hAnsi="Congenial Light"/>
        </w:rPr>
      </w:pPr>
    </w:p>
    <w:sectPr w:rsidR="00C624C6" w:rsidRPr="00074E20" w:rsidSect="00421C38"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0"/>
    <w:rsid w:val="00013EF5"/>
    <w:rsid w:val="00074E20"/>
    <w:rsid w:val="001A7AC4"/>
    <w:rsid w:val="00251DD1"/>
    <w:rsid w:val="00310A5A"/>
    <w:rsid w:val="00351FB0"/>
    <w:rsid w:val="003E1329"/>
    <w:rsid w:val="003E4A98"/>
    <w:rsid w:val="004143F0"/>
    <w:rsid w:val="00421C38"/>
    <w:rsid w:val="00485188"/>
    <w:rsid w:val="004917E7"/>
    <w:rsid w:val="004C6AD5"/>
    <w:rsid w:val="00520820"/>
    <w:rsid w:val="00545B99"/>
    <w:rsid w:val="0064332E"/>
    <w:rsid w:val="008212BD"/>
    <w:rsid w:val="008B075F"/>
    <w:rsid w:val="009210BB"/>
    <w:rsid w:val="00925388"/>
    <w:rsid w:val="00A0146D"/>
    <w:rsid w:val="00A76DBA"/>
    <w:rsid w:val="00AB18FA"/>
    <w:rsid w:val="00AE2D23"/>
    <w:rsid w:val="00B333A2"/>
    <w:rsid w:val="00B85099"/>
    <w:rsid w:val="00B85F9F"/>
    <w:rsid w:val="00B968F9"/>
    <w:rsid w:val="00C4681D"/>
    <w:rsid w:val="00C624C6"/>
    <w:rsid w:val="00CB44BB"/>
    <w:rsid w:val="00D20AD8"/>
    <w:rsid w:val="00DA522E"/>
    <w:rsid w:val="00DD5224"/>
    <w:rsid w:val="00ED33D3"/>
    <w:rsid w:val="00F00624"/>
    <w:rsid w:val="00F42EB4"/>
    <w:rsid w:val="00FB2C5A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9053"/>
  <w15:chartTrackingRefBased/>
  <w15:docId w15:val="{0CACDD39-E838-4530-8D06-DD955EB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7F0C2-C87C-4B32-A717-48F8A8469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B2271-4EC6-4067-9425-E618ED1E1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0D7DD-4060-4CE2-A119-0ACA3665798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</Words>
  <Characters>105</Characters>
  <Application>Microsoft Office Word</Application>
  <DocSecurity>0</DocSecurity>
  <Lines>121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2022-04-12T10:16:00.0000000Z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